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17F" w:rsidRPr="00D82E29" w:rsidRDefault="00A4317F" w:rsidP="00A4317F">
      <w:pPr>
        <w:rPr>
          <w:b/>
          <w:sz w:val="28"/>
          <w:szCs w:val="28"/>
        </w:rPr>
      </w:pPr>
      <w:r>
        <w:rPr>
          <w:b/>
          <w:sz w:val="28"/>
          <w:szCs w:val="28"/>
        </w:rPr>
        <w:t>ZADANIA DLA KLASY  V –odpowiedzi należy wpisać do zeszytu</w:t>
      </w:r>
    </w:p>
    <w:p w:rsidR="00A4317F" w:rsidRPr="00D82E29" w:rsidRDefault="00A4317F" w:rsidP="00A4317F">
      <w:pPr>
        <w:ind w:left="720"/>
        <w:rPr>
          <w:i/>
          <w:sz w:val="28"/>
          <w:szCs w:val="28"/>
        </w:rPr>
      </w:pPr>
      <w:r w:rsidRPr="00D82E29">
        <w:rPr>
          <w:sz w:val="28"/>
          <w:szCs w:val="28"/>
        </w:rPr>
        <w:t>Przeczytaj tekst i odpowiedz na pytania.</w:t>
      </w:r>
      <w:r w:rsidRPr="00D82E29">
        <w:rPr>
          <w:sz w:val="28"/>
          <w:szCs w:val="28"/>
        </w:rPr>
        <w:br/>
      </w:r>
      <w:r w:rsidRPr="00D82E29">
        <w:rPr>
          <w:sz w:val="28"/>
          <w:szCs w:val="28"/>
        </w:rPr>
        <w:br/>
      </w:r>
      <w:r w:rsidRPr="00D82E29">
        <w:rPr>
          <w:sz w:val="28"/>
          <w:szCs w:val="28"/>
        </w:rPr>
        <w:br/>
      </w:r>
      <w:r w:rsidRPr="00D82E29">
        <w:rPr>
          <w:iCs/>
          <w:sz w:val="28"/>
          <w:szCs w:val="28"/>
        </w:rPr>
        <w:t>Gaik już z daleka dojrzał przepiękne pole żółtych jeszcze mleczy i pędem pobiegł, aby obejrzeć je z bliska. Tymczasem Bór maszerował za nim, zadowolony, że wnuk tak szybko uczy się zachowania w lesie. Maszerował i rozchodzony podśpiewywał swoją piosenkę:</w:t>
      </w:r>
      <w:r w:rsidRPr="00D82E29">
        <w:rPr>
          <w:iCs/>
          <w:sz w:val="28"/>
          <w:szCs w:val="28"/>
        </w:rPr>
        <w:br/>
        <w:t>Dzieje, dzieje, ech pradzieje,</w:t>
      </w:r>
      <w:r w:rsidRPr="00D82E29">
        <w:rPr>
          <w:iCs/>
          <w:sz w:val="28"/>
          <w:szCs w:val="28"/>
        </w:rPr>
        <w:br/>
        <w:t>W lesie ciągle coś się dzieje.</w:t>
      </w:r>
      <w:r w:rsidRPr="00D82E29">
        <w:rPr>
          <w:iCs/>
          <w:sz w:val="28"/>
          <w:szCs w:val="28"/>
        </w:rPr>
        <w:br/>
        <w:t>W górę uszy, dobrodzieju,</w:t>
      </w:r>
      <w:r w:rsidRPr="00D82E29">
        <w:rPr>
          <w:iCs/>
          <w:sz w:val="28"/>
          <w:szCs w:val="28"/>
        </w:rPr>
        <w:br/>
        <w:t>Świat jest piękny, panie dzieju.</w:t>
      </w:r>
      <w:r w:rsidRPr="00D82E29">
        <w:rPr>
          <w:iCs/>
          <w:sz w:val="28"/>
          <w:szCs w:val="28"/>
        </w:rPr>
        <w:br/>
        <w:t>Gdy tak szedł, ani zauważył, że pod jednym z mleczy siedzi Gaik i drży jak liść na wietrze.</w:t>
      </w:r>
      <w:r w:rsidRPr="00D82E29">
        <w:rPr>
          <w:iCs/>
          <w:sz w:val="28"/>
          <w:szCs w:val="28"/>
        </w:rPr>
        <w:br/>
        <w:t>- Czemuż tak się trzęsiesz, Gaiku? Co cię znowu przestraszyło?</w:t>
      </w:r>
      <w:r w:rsidRPr="00D82E29">
        <w:rPr>
          <w:iCs/>
          <w:sz w:val="28"/>
          <w:szCs w:val="28"/>
        </w:rPr>
        <w:br/>
        <w:t>- Bo tam jest takie w paski i chrząka – powiedział Gaik.</w:t>
      </w:r>
      <w:r w:rsidRPr="00D82E29">
        <w:rPr>
          <w:iCs/>
          <w:sz w:val="28"/>
          <w:szCs w:val="28"/>
        </w:rPr>
        <w:br/>
        <w:t>- Chodźmy zobaczyć. No tak. Już wiem, co to jest. To, widzisz, jest dziecko zwierzęcia, które nazywa się dzik. Jest jeszcze bardzo malutkie. Ponieważ ma paski, nazywa się pasiak, albo warchlak. Jasne? Gdy dorośnie, będzie cały czarny.</w:t>
      </w:r>
      <w:r w:rsidRPr="00D82E29">
        <w:rPr>
          <w:iCs/>
          <w:sz w:val="28"/>
          <w:szCs w:val="28"/>
        </w:rPr>
        <w:br/>
        <w:t>- A czy jego mama wie, że on tutaj się bawi?</w:t>
      </w:r>
      <w:r w:rsidRPr="00D82E29">
        <w:rPr>
          <w:iCs/>
          <w:sz w:val="28"/>
          <w:szCs w:val="28"/>
        </w:rPr>
        <w:br/>
        <w:t>- Zapewne wie Gaiku. Jego mama nazywa się locha. Odeszła gdzieś pewnie z siostrami i braćmi warchlaczka.</w:t>
      </w:r>
      <w:r w:rsidRPr="00D82E29">
        <w:rPr>
          <w:iCs/>
          <w:sz w:val="28"/>
          <w:szCs w:val="28"/>
        </w:rPr>
        <w:br/>
        <w:t>- A może on się zgubił, dziadku? Zabierzemy go ze sobą?</w:t>
      </w:r>
      <w:r w:rsidRPr="00D82E29">
        <w:rPr>
          <w:iCs/>
          <w:sz w:val="28"/>
          <w:szCs w:val="28"/>
        </w:rPr>
        <w:br/>
        <w:t>- Ani się waż ! Locha zapewne stoi teraz gdzieś za krzakami i czeka, aż sobie pójdziemy. Nie martw się. Na pewno nie zostawi go samego.</w:t>
      </w:r>
      <w:r w:rsidRPr="00D82E29">
        <w:rPr>
          <w:iCs/>
          <w:sz w:val="28"/>
          <w:szCs w:val="28"/>
        </w:rPr>
        <w:br/>
        <w:t>- A czy ten pasiak może, dziadku, zrobić coś złego?</w:t>
      </w:r>
      <w:r w:rsidRPr="00D82E29">
        <w:rPr>
          <w:iCs/>
          <w:sz w:val="28"/>
          <w:szCs w:val="28"/>
        </w:rPr>
        <w:br/>
        <w:t>- Taki mały? Ej, Gaiku. On jest bardzo zabawny i bardzo ładny. I nic ci nie zrobi. Zapewniam, panie dzieju (...).</w:t>
      </w:r>
      <w:r w:rsidRPr="00D82E29">
        <w:rPr>
          <w:iCs/>
          <w:sz w:val="28"/>
          <w:szCs w:val="28"/>
        </w:rPr>
        <w:br/>
      </w:r>
      <w:r w:rsidRPr="00D82E29">
        <w:rPr>
          <w:iCs/>
          <w:sz w:val="28"/>
          <w:szCs w:val="28"/>
        </w:rPr>
        <w:br/>
      </w:r>
      <w:r w:rsidRPr="00D82E29">
        <w:rPr>
          <w:sz w:val="28"/>
          <w:szCs w:val="28"/>
        </w:rPr>
        <w:t xml:space="preserve">M. P. Krzemień, J. M. Czarnecki, </w:t>
      </w:r>
      <w:r w:rsidRPr="00D82E29">
        <w:rPr>
          <w:i/>
          <w:sz w:val="28"/>
          <w:szCs w:val="28"/>
        </w:rPr>
        <w:t>Bór i Gaik w wiosennym lesie</w:t>
      </w:r>
      <w:r w:rsidRPr="00D82E29">
        <w:rPr>
          <w:i/>
          <w:sz w:val="28"/>
          <w:szCs w:val="28"/>
        </w:rPr>
        <w:br/>
      </w:r>
      <w:r w:rsidRPr="00D82E29">
        <w:rPr>
          <w:i/>
          <w:sz w:val="28"/>
          <w:szCs w:val="28"/>
        </w:rPr>
        <w:br/>
      </w:r>
    </w:p>
    <w:p w:rsidR="00A4317F" w:rsidRPr="00D82E29" w:rsidRDefault="00A4317F" w:rsidP="00A4317F">
      <w:pPr>
        <w:numPr>
          <w:ilvl w:val="2"/>
          <w:numId w:val="1"/>
        </w:numPr>
        <w:rPr>
          <w:sz w:val="28"/>
          <w:szCs w:val="28"/>
        </w:rPr>
      </w:pPr>
      <w:r w:rsidRPr="00D82E29">
        <w:rPr>
          <w:sz w:val="28"/>
          <w:szCs w:val="28"/>
        </w:rPr>
        <w:t>Jakiego zwierzątka przestraszył się Gaik?</w:t>
      </w:r>
      <w:r w:rsidRPr="00D82E29">
        <w:rPr>
          <w:sz w:val="28"/>
          <w:szCs w:val="28"/>
        </w:rPr>
        <w:br/>
      </w:r>
      <w:r w:rsidRPr="00D82E29">
        <w:rPr>
          <w:sz w:val="28"/>
          <w:szCs w:val="28"/>
        </w:rPr>
        <w:br/>
        <w:t>...................................................................................................................................</w:t>
      </w:r>
    </w:p>
    <w:p w:rsidR="00A4317F" w:rsidRPr="00D82E29" w:rsidRDefault="00A4317F" w:rsidP="00A4317F">
      <w:pPr>
        <w:numPr>
          <w:ilvl w:val="2"/>
          <w:numId w:val="1"/>
        </w:numPr>
        <w:rPr>
          <w:sz w:val="28"/>
          <w:szCs w:val="28"/>
        </w:rPr>
      </w:pPr>
      <w:r w:rsidRPr="00D82E29">
        <w:rPr>
          <w:sz w:val="28"/>
          <w:szCs w:val="28"/>
        </w:rPr>
        <w:t>Jak nazywa się mały dzik?</w:t>
      </w:r>
      <w:r w:rsidRPr="00D82E29">
        <w:rPr>
          <w:sz w:val="28"/>
          <w:szCs w:val="28"/>
        </w:rPr>
        <w:br/>
      </w:r>
      <w:r w:rsidRPr="00D82E29">
        <w:rPr>
          <w:sz w:val="28"/>
          <w:szCs w:val="28"/>
        </w:rPr>
        <w:br/>
        <w:t>...................................................................................................................................</w:t>
      </w:r>
    </w:p>
    <w:p w:rsidR="00A4317F" w:rsidRPr="00D82E29" w:rsidRDefault="00A4317F" w:rsidP="00A4317F">
      <w:pPr>
        <w:numPr>
          <w:ilvl w:val="2"/>
          <w:numId w:val="1"/>
        </w:numPr>
        <w:rPr>
          <w:sz w:val="28"/>
          <w:szCs w:val="28"/>
        </w:rPr>
      </w:pPr>
      <w:r w:rsidRPr="00D82E29">
        <w:rPr>
          <w:sz w:val="28"/>
          <w:szCs w:val="28"/>
        </w:rPr>
        <w:t>Mama dzika to:</w:t>
      </w:r>
      <w:r w:rsidRPr="00D82E29">
        <w:rPr>
          <w:sz w:val="28"/>
          <w:szCs w:val="28"/>
        </w:rPr>
        <w:br/>
      </w:r>
      <w:r w:rsidRPr="00D82E29">
        <w:rPr>
          <w:sz w:val="28"/>
          <w:szCs w:val="28"/>
        </w:rPr>
        <w:br/>
      </w:r>
      <w:r w:rsidRPr="00D82E29">
        <w:rPr>
          <w:sz w:val="28"/>
          <w:szCs w:val="28"/>
        </w:rPr>
        <w:lastRenderedPageBreak/>
        <w:t>...................................................................................................................................</w:t>
      </w:r>
    </w:p>
    <w:p w:rsidR="00A4317F" w:rsidRPr="00D82E29" w:rsidRDefault="00A4317F" w:rsidP="00A4317F">
      <w:pPr>
        <w:numPr>
          <w:ilvl w:val="2"/>
          <w:numId w:val="1"/>
        </w:numPr>
        <w:rPr>
          <w:sz w:val="28"/>
          <w:szCs w:val="28"/>
        </w:rPr>
      </w:pPr>
      <w:r w:rsidRPr="00D82E29">
        <w:rPr>
          <w:sz w:val="28"/>
          <w:szCs w:val="28"/>
        </w:rPr>
        <w:t>Dlaczego Gaik nie mógł zabrać ze sobą małego dzika?</w:t>
      </w:r>
      <w:r w:rsidRPr="00D82E29">
        <w:rPr>
          <w:sz w:val="28"/>
          <w:szCs w:val="28"/>
        </w:rPr>
        <w:br/>
      </w:r>
      <w:r w:rsidRPr="00D82E29">
        <w:rPr>
          <w:sz w:val="28"/>
          <w:szCs w:val="28"/>
        </w:rPr>
        <w:br/>
        <w:t>...................................................................................................................................</w:t>
      </w:r>
      <w:r w:rsidRPr="00D82E29">
        <w:rPr>
          <w:sz w:val="28"/>
          <w:szCs w:val="28"/>
        </w:rPr>
        <w:br/>
      </w:r>
    </w:p>
    <w:p w:rsidR="00A4317F" w:rsidRPr="00D82E29" w:rsidRDefault="00A4317F" w:rsidP="00A4317F">
      <w:pPr>
        <w:numPr>
          <w:ilvl w:val="0"/>
          <w:numId w:val="1"/>
        </w:numPr>
        <w:rPr>
          <w:sz w:val="28"/>
          <w:szCs w:val="28"/>
        </w:rPr>
      </w:pPr>
      <w:r>
        <w:rPr>
          <w:sz w:val="28"/>
          <w:szCs w:val="28"/>
        </w:rPr>
        <w:t xml:space="preserve">Wypisz z tekstu </w:t>
      </w:r>
      <w:r w:rsidRPr="00D82E29">
        <w:rPr>
          <w:sz w:val="28"/>
          <w:szCs w:val="28"/>
        </w:rPr>
        <w:t xml:space="preserve"> zdania pytające.</w:t>
      </w:r>
      <w:r w:rsidRPr="00D82E29">
        <w:rPr>
          <w:sz w:val="28"/>
          <w:szCs w:val="28"/>
        </w:rPr>
        <w:br/>
      </w:r>
    </w:p>
    <w:p w:rsidR="00A4317F" w:rsidRPr="00D82E29" w:rsidRDefault="00A4317F" w:rsidP="00A4317F">
      <w:pPr>
        <w:numPr>
          <w:ilvl w:val="0"/>
          <w:numId w:val="1"/>
        </w:numPr>
        <w:rPr>
          <w:sz w:val="28"/>
          <w:szCs w:val="28"/>
        </w:rPr>
      </w:pPr>
      <w:r>
        <w:rPr>
          <w:sz w:val="28"/>
          <w:szCs w:val="28"/>
        </w:rPr>
        <w:t>Wypisz</w:t>
      </w:r>
      <w:r w:rsidRPr="00D82E29">
        <w:rPr>
          <w:sz w:val="28"/>
          <w:szCs w:val="28"/>
        </w:rPr>
        <w:t xml:space="preserve"> rzeczowniki.</w:t>
      </w:r>
      <w:r w:rsidRPr="00D82E29">
        <w:rPr>
          <w:sz w:val="28"/>
          <w:szCs w:val="28"/>
        </w:rPr>
        <w:br/>
      </w:r>
      <w:r w:rsidRPr="00D82E29">
        <w:rPr>
          <w:sz w:val="28"/>
          <w:szCs w:val="28"/>
        </w:rPr>
        <w:br/>
        <w:t xml:space="preserve">pole </w:t>
      </w:r>
      <w:r w:rsidRPr="00D82E29">
        <w:rPr>
          <w:sz w:val="28"/>
          <w:szCs w:val="28"/>
        </w:rPr>
        <w:br/>
        <w:t xml:space="preserve">zauważył </w:t>
      </w:r>
      <w:r w:rsidRPr="00D82E29">
        <w:rPr>
          <w:sz w:val="28"/>
          <w:szCs w:val="28"/>
        </w:rPr>
        <w:br/>
        <w:t xml:space="preserve">stoi </w:t>
      </w:r>
      <w:r w:rsidRPr="00D82E29">
        <w:rPr>
          <w:sz w:val="28"/>
          <w:szCs w:val="28"/>
        </w:rPr>
        <w:br/>
        <w:t xml:space="preserve">mama </w:t>
      </w:r>
      <w:r w:rsidRPr="00D82E29">
        <w:rPr>
          <w:sz w:val="28"/>
          <w:szCs w:val="28"/>
        </w:rPr>
        <w:br/>
        <w:t xml:space="preserve">siedzi  </w:t>
      </w:r>
      <w:r w:rsidRPr="00D82E29">
        <w:rPr>
          <w:sz w:val="28"/>
          <w:szCs w:val="28"/>
        </w:rPr>
        <w:br/>
        <w:t xml:space="preserve">paski </w:t>
      </w:r>
      <w:r w:rsidRPr="00D82E29">
        <w:rPr>
          <w:sz w:val="28"/>
          <w:szCs w:val="28"/>
        </w:rPr>
        <w:br/>
        <w:t xml:space="preserve">liść </w:t>
      </w:r>
      <w:r w:rsidRPr="00D82E29">
        <w:rPr>
          <w:sz w:val="28"/>
          <w:szCs w:val="28"/>
        </w:rPr>
        <w:br/>
        <w:t xml:space="preserve">dziecko </w:t>
      </w:r>
      <w:r w:rsidRPr="00D82E29">
        <w:rPr>
          <w:sz w:val="28"/>
          <w:szCs w:val="28"/>
        </w:rPr>
        <w:br/>
        <w:t>wnuk</w:t>
      </w:r>
      <w:r w:rsidRPr="00D82E29">
        <w:rPr>
          <w:sz w:val="28"/>
          <w:szCs w:val="28"/>
        </w:rPr>
        <w:br/>
      </w:r>
    </w:p>
    <w:p w:rsidR="00A4317F" w:rsidRPr="00D82E29" w:rsidRDefault="00A4317F" w:rsidP="00A4317F">
      <w:pPr>
        <w:numPr>
          <w:ilvl w:val="0"/>
          <w:numId w:val="1"/>
        </w:numPr>
        <w:rPr>
          <w:sz w:val="28"/>
          <w:szCs w:val="28"/>
        </w:rPr>
      </w:pPr>
      <w:r>
        <w:rPr>
          <w:sz w:val="28"/>
          <w:szCs w:val="28"/>
        </w:rPr>
        <w:t xml:space="preserve">Wypisz czasowniki </w:t>
      </w:r>
      <w:r w:rsidRPr="00D82E29">
        <w:rPr>
          <w:sz w:val="28"/>
          <w:szCs w:val="28"/>
        </w:rPr>
        <w:t xml:space="preserve"> w czasie przeszłym.</w:t>
      </w:r>
      <w:r w:rsidRPr="00D82E29">
        <w:rPr>
          <w:sz w:val="28"/>
          <w:szCs w:val="28"/>
        </w:rPr>
        <w:br/>
      </w:r>
      <w:r w:rsidRPr="00D82E29">
        <w:rPr>
          <w:sz w:val="28"/>
          <w:szCs w:val="28"/>
        </w:rPr>
        <w:br/>
      </w:r>
    </w:p>
    <w:p w:rsidR="00A4317F" w:rsidRPr="00D82E29" w:rsidRDefault="00A4317F" w:rsidP="00A4317F">
      <w:pPr>
        <w:numPr>
          <w:ilvl w:val="2"/>
          <w:numId w:val="1"/>
        </w:numPr>
        <w:rPr>
          <w:sz w:val="28"/>
          <w:szCs w:val="28"/>
        </w:rPr>
      </w:pPr>
      <w:r w:rsidRPr="00D82E29">
        <w:rPr>
          <w:sz w:val="28"/>
          <w:szCs w:val="28"/>
        </w:rPr>
        <w:t>maszerował</w:t>
      </w:r>
      <w:r w:rsidRPr="00D82E29">
        <w:rPr>
          <w:sz w:val="28"/>
          <w:szCs w:val="28"/>
        </w:rPr>
        <w:br/>
        <w:t>stoi</w:t>
      </w:r>
      <w:r w:rsidRPr="00D82E29">
        <w:rPr>
          <w:sz w:val="28"/>
          <w:szCs w:val="28"/>
        </w:rPr>
        <w:br/>
        <w:t>drży</w:t>
      </w:r>
      <w:r w:rsidRPr="00D82E29">
        <w:rPr>
          <w:sz w:val="28"/>
          <w:szCs w:val="28"/>
        </w:rPr>
        <w:br/>
      </w:r>
    </w:p>
    <w:p w:rsidR="00A4317F" w:rsidRPr="00D82E29" w:rsidRDefault="00A4317F" w:rsidP="00A4317F">
      <w:pPr>
        <w:numPr>
          <w:ilvl w:val="2"/>
          <w:numId w:val="1"/>
        </w:numPr>
        <w:rPr>
          <w:sz w:val="28"/>
          <w:szCs w:val="28"/>
        </w:rPr>
      </w:pPr>
      <w:r w:rsidRPr="00D82E29">
        <w:rPr>
          <w:sz w:val="28"/>
          <w:szCs w:val="28"/>
        </w:rPr>
        <w:t>zauważył</w:t>
      </w:r>
      <w:r w:rsidRPr="00D82E29">
        <w:rPr>
          <w:sz w:val="28"/>
          <w:szCs w:val="28"/>
        </w:rPr>
        <w:br/>
        <w:t>pobiegł</w:t>
      </w:r>
      <w:r w:rsidRPr="00D82E29">
        <w:rPr>
          <w:sz w:val="28"/>
          <w:szCs w:val="28"/>
        </w:rPr>
        <w:br/>
        <w:t>odeszła</w:t>
      </w:r>
      <w:r w:rsidRPr="00D82E29">
        <w:rPr>
          <w:sz w:val="28"/>
          <w:szCs w:val="28"/>
        </w:rPr>
        <w:br/>
      </w:r>
    </w:p>
    <w:p w:rsidR="00A4317F" w:rsidRPr="00D82E29" w:rsidRDefault="00A4317F" w:rsidP="00A4317F">
      <w:pPr>
        <w:numPr>
          <w:ilvl w:val="2"/>
          <w:numId w:val="1"/>
        </w:numPr>
        <w:rPr>
          <w:sz w:val="28"/>
          <w:szCs w:val="28"/>
        </w:rPr>
      </w:pPr>
      <w:r w:rsidRPr="00D82E29">
        <w:rPr>
          <w:sz w:val="28"/>
          <w:szCs w:val="28"/>
        </w:rPr>
        <w:t>czeka</w:t>
      </w:r>
      <w:r w:rsidRPr="00D82E29">
        <w:rPr>
          <w:sz w:val="28"/>
          <w:szCs w:val="28"/>
        </w:rPr>
        <w:br/>
        <w:t>zgubił</w:t>
      </w:r>
      <w:r w:rsidRPr="00D82E29">
        <w:rPr>
          <w:sz w:val="28"/>
          <w:szCs w:val="28"/>
        </w:rPr>
        <w:br/>
        <w:t>chrząka</w:t>
      </w:r>
      <w:r w:rsidRPr="00D82E29">
        <w:rPr>
          <w:sz w:val="28"/>
          <w:szCs w:val="28"/>
        </w:rPr>
        <w:br/>
      </w:r>
      <w:r w:rsidRPr="00D82E29">
        <w:rPr>
          <w:sz w:val="28"/>
          <w:szCs w:val="28"/>
        </w:rPr>
        <w:br/>
      </w:r>
    </w:p>
    <w:p w:rsidR="00A4317F" w:rsidRPr="00A4317F" w:rsidRDefault="00A4317F" w:rsidP="00A4317F">
      <w:pPr>
        <w:numPr>
          <w:ilvl w:val="0"/>
          <w:numId w:val="1"/>
        </w:numPr>
        <w:rPr>
          <w:sz w:val="28"/>
          <w:szCs w:val="28"/>
        </w:rPr>
      </w:pPr>
      <w:r w:rsidRPr="00D82E29">
        <w:rPr>
          <w:sz w:val="28"/>
          <w:szCs w:val="28"/>
        </w:rPr>
        <w:pict>
          <v:shapetype id="_x0000_t202" coordsize="21600,21600" o:spt="202" path="m,l,21600r21600,l21600,xe">
            <v:stroke joinstyle="miter"/>
            <v:path gradientshapeok="t" o:connecttype="rect"/>
          </v:shapetype>
          <v:shape id="_x0000_s1026" type="#_x0000_t202" style="position:absolute;left:0;text-align:left;margin-left:0;margin-top:21.6pt;width:365.85pt;height:115.2pt;z-index:251660288;mso-wrap-distance-left:7.1pt;mso-wrap-distance-right:7.1pt;mso-position-horizontal:center;mso-position-horizontal-relative:margin" stroked="f">
            <v:fill color2="black"/>
            <v:textbox inset="0,0,0,0">
              <w:txbxContent>
                <w:tbl>
                  <w:tblPr>
                    <w:tblW w:w="0" w:type="auto"/>
                    <w:tblInd w:w="108" w:type="dxa"/>
                    <w:tblLayout w:type="fixed"/>
                    <w:tblLook w:val="0000"/>
                  </w:tblPr>
                  <w:tblGrid>
                    <w:gridCol w:w="1028"/>
                    <w:gridCol w:w="2675"/>
                    <w:gridCol w:w="2677"/>
                    <w:gridCol w:w="2691"/>
                  </w:tblGrid>
                  <w:tr w:rsidR="00A4317F">
                    <w:trPr>
                      <w:cantSplit/>
                      <w:trHeight w:val="343"/>
                    </w:trPr>
                    <w:tc>
                      <w:tcPr>
                        <w:tcW w:w="1028" w:type="dxa"/>
                        <w:tcBorders>
                          <w:top w:val="single" w:sz="1" w:space="0" w:color="000000"/>
                          <w:left w:val="single" w:sz="1" w:space="0" w:color="000000"/>
                          <w:bottom w:val="single" w:sz="1" w:space="0" w:color="000000"/>
                        </w:tcBorders>
                        <w:vAlign w:val="center"/>
                      </w:tcPr>
                      <w:p w:rsidR="00A4317F" w:rsidRDefault="00A4317F">
                        <w:pPr>
                          <w:jc w:val="center"/>
                          <w:rPr>
                            <w:rFonts w:ascii="Tahoma" w:hAnsi="Tahoma" w:cs="Tahoma"/>
                            <w:b/>
                            <w:sz w:val="18"/>
                          </w:rPr>
                        </w:pPr>
                      </w:p>
                    </w:tc>
                    <w:tc>
                      <w:tcPr>
                        <w:tcW w:w="2675" w:type="dxa"/>
                        <w:tcBorders>
                          <w:top w:val="single" w:sz="1" w:space="0" w:color="000000"/>
                          <w:left w:val="single" w:sz="1" w:space="0" w:color="000000"/>
                          <w:bottom w:val="single" w:sz="1" w:space="0" w:color="000000"/>
                        </w:tcBorders>
                        <w:vAlign w:val="center"/>
                      </w:tcPr>
                      <w:p w:rsidR="00A4317F" w:rsidRDefault="00A4317F">
                        <w:pPr>
                          <w:jc w:val="center"/>
                          <w:rPr>
                            <w:rFonts w:ascii="Tahoma" w:hAnsi="Tahoma" w:cs="Tahoma"/>
                            <w:b/>
                            <w:sz w:val="18"/>
                          </w:rPr>
                        </w:pPr>
                        <w:r>
                          <w:rPr>
                            <w:rFonts w:ascii="Tahoma" w:hAnsi="Tahoma" w:cs="Tahoma"/>
                            <w:b/>
                            <w:sz w:val="18"/>
                          </w:rPr>
                          <w:t>wyrazy z „ż”</w:t>
                        </w:r>
                      </w:p>
                    </w:tc>
                    <w:tc>
                      <w:tcPr>
                        <w:tcW w:w="2677" w:type="dxa"/>
                        <w:tcBorders>
                          <w:top w:val="single" w:sz="1" w:space="0" w:color="000000"/>
                          <w:left w:val="single" w:sz="1" w:space="0" w:color="000000"/>
                          <w:bottom w:val="single" w:sz="1" w:space="0" w:color="000000"/>
                        </w:tcBorders>
                        <w:vAlign w:val="center"/>
                      </w:tcPr>
                      <w:p w:rsidR="00A4317F" w:rsidRDefault="00A4317F">
                        <w:pPr>
                          <w:jc w:val="center"/>
                          <w:rPr>
                            <w:rFonts w:ascii="Tahoma" w:hAnsi="Tahoma" w:cs="Tahoma"/>
                            <w:b/>
                            <w:sz w:val="18"/>
                          </w:rPr>
                        </w:pPr>
                        <w:r>
                          <w:rPr>
                            <w:rFonts w:ascii="Tahoma" w:hAnsi="Tahoma" w:cs="Tahoma"/>
                            <w:b/>
                            <w:sz w:val="18"/>
                          </w:rPr>
                          <w:t>wyrazy z „</w:t>
                        </w:r>
                        <w:proofErr w:type="spellStart"/>
                        <w:r>
                          <w:rPr>
                            <w:rFonts w:ascii="Tahoma" w:hAnsi="Tahoma" w:cs="Tahoma"/>
                            <w:b/>
                            <w:sz w:val="18"/>
                          </w:rPr>
                          <w:t>ch</w:t>
                        </w:r>
                        <w:proofErr w:type="spellEnd"/>
                        <w:r>
                          <w:rPr>
                            <w:rFonts w:ascii="Tahoma" w:hAnsi="Tahoma" w:cs="Tahoma"/>
                            <w:b/>
                            <w:sz w:val="18"/>
                          </w:rPr>
                          <w:t>”</w:t>
                        </w:r>
                      </w:p>
                    </w:tc>
                    <w:tc>
                      <w:tcPr>
                        <w:tcW w:w="2691" w:type="dxa"/>
                        <w:tcBorders>
                          <w:top w:val="single" w:sz="1" w:space="0" w:color="000000"/>
                          <w:left w:val="single" w:sz="1" w:space="0" w:color="000000"/>
                          <w:bottom w:val="single" w:sz="1" w:space="0" w:color="000000"/>
                          <w:right w:val="single" w:sz="1" w:space="0" w:color="000000"/>
                        </w:tcBorders>
                        <w:vAlign w:val="center"/>
                      </w:tcPr>
                      <w:p w:rsidR="00A4317F" w:rsidRDefault="00A4317F">
                        <w:pPr>
                          <w:jc w:val="center"/>
                          <w:rPr>
                            <w:rFonts w:ascii="Tahoma" w:hAnsi="Tahoma" w:cs="Tahoma"/>
                            <w:b/>
                            <w:sz w:val="18"/>
                          </w:rPr>
                        </w:pPr>
                        <w:r>
                          <w:rPr>
                            <w:rFonts w:ascii="Tahoma" w:hAnsi="Tahoma" w:cs="Tahoma"/>
                            <w:b/>
                            <w:sz w:val="18"/>
                          </w:rPr>
                          <w:t>wyrazy z „</w:t>
                        </w:r>
                        <w:proofErr w:type="spellStart"/>
                        <w:r>
                          <w:rPr>
                            <w:rFonts w:ascii="Tahoma" w:hAnsi="Tahoma" w:cs="Tahoma"/>
                            <w:b/>
                            <w:sz w:val="18"/>
                          </w:rPr>
                          <w:t>rz</w:t>
                        </w:r>
                        <w:proofErr w:type="spellEnd"/>
                        <w:r>
                          <w:rPr>
                            <w:rFonts w:ascii="Tahoma" w:hAnsi="Tahoma" w:cs="Tahoma"/>
                            <w:b/>
                            <w:sz w:val="18"/>
                          </w:rPr>
                          <w:t>”</w:t>
                        </w:r>
                      </w:p>
                    </w:tc>
                  </w:tr>
                  <w:tr w:rsidR="00A4317F">
                    <w:trPr>
                      <w:cantSplit/>
                      <w:trHeight w:val="654"/>
                    </w:trPr>
                    <w:tc>
                      <w:tcPr>
                        <w:tcW w:w="1028" w:type="dxa"/>
                        <w:tcBorders>
                          <w:left w:val="single" w:sz="1" w:space="0" w:color="000000"/>
                          <w:bottom w:val="single" w:sz="1" w:space="0" w:color="000000"/>
                        </w:tcBorders>
                        <w:vAlign w:val="center"/>
                      </w:tcPr>
                      <w:p w:rsidR="00A4317F" w:rsidRDefault="00A4317F">
                        <w:pPr>
                          <w:jc w:val="center"/>
                          <w:rPr>
                            <w:rFonts w:ascii="Tahoma" w:hAnsi="Tahoma" w:cs="Tahoma"/>
                            <w:b/>
                            <w:sz w:val="18"/>
                          </w:rPr>
                        </w:pPr>
                        <w:r>
                          <w:rPr>
                            <w:rFonts w:ascii="Tahoma" w:hAnsi="Tahoma" w:cs="Tahoma"/>
                            <w:b/>
                            <w:sz w:val="18"/>
                          </w:rPr>
                          <w:t>1.</w:t>
                        </w:r>
                      </w:p>
                    </w:tc>
                    <w:tc>
                      <w:tcPr>
                        <w:tcW w:w="2675" w:type="dxa"/>
                        <w:tcBorders>
                          <w:left w:val="single" w:sz="1" w:space="0" w:color="000000"/>
                          <w:bottom w:val="single" w:sz="1" w:space="0" w:color="000000"/>
                        </w:tcBorders>
                        <w:vAlign w:val="center"/>
                      </w:tcPr>
                      <w:p w:rsidR="00A4317F" w:rsidRDefault="00A4317F">
                        <w:pPr>
                          <w:jc w:val="center"/>
                          <w:rPr>
                            <w:rFonts w:ascii="Tahoma" w:hAnsi="Tahoma" w:cs="Tahoma"/>
                            <w:b/>
                            <w:sz w:val="18"/>
                          </w:rPr>
                        </w:pPr>
                      </w:p>
                    </w:tc>
                    <w:tc>
                      <w:tcPr>
                        <w:tcW w:w="2677" w:type="dxa"/>
                        <w:tcBorders>
                          <w:left w:val="single" w:sz="1" w:space="0" w:color="000000"/>
                          <w:bottom w:val="single" w:sz="1" w:space="0" w:color="000000"/>
                        </w:tcBorders>
                        <w:vAlign w:val="center"/>
                      </w:tcPr>
                      <w:p w:rsidR="00A4317F" w:rsidRDefault="00A4317F">
                        <w:pPr>
                          <w:jc w:val="center"/>
                          <w:rPr>
                            <w:rFonts w:ascii="Tahoma" w:hAnsi="Tahoma" w:cs="Tahoma"/>
                            <w:b/>
                            <w:sz w:val="18"/>
                          </w:rPr>
                        </w:pPr>
                      </w:p>
                    </w:tc>
                    <w:tc>
                      <w:tcPr>
                        <w:tcW w:w="2691" w:type="dxa"/>
                        <w:tcBorders>
                          <w:left w:val="single" w:sz="1" w:space="0" w:color="000000"/>
                          <w:bottom w:val="single" w:sz="1" w:space="0" w:color="000000"/>
                          <w:right w:val="single" w:sz="1" w:space="0" w:color="000000"/>
                        </w:tcBorders>
                        <w:vAlign w:val="center"/>
                      </w:tcPr>
                      <w:p w:rsidR="00A4317F" w:rsidRDefault="00A4317F">
                        <w:pPr>
                          <w:jc w:val="center"/>
                          <w:rPr>
                            <w:rFonts w:ascii="Tahoma" w:hAnsi="Tahoma" w:cs="Tahoma"/>
                            <w:b/>
                            <w:sz w:val="20"/>
                          </w:rPr>
                        </w:pPr>
                      </w:p>
                    </w:tc>
                  </w:tr>
                  <w:tr w:rsidR="00A4317F">
                    <w:trPr>
                      <w:cantSplit/>
                      <w:trHeight w:val="654"/>
                    </w:trPr>
                    <w:tc>
                      <w:tcPr>
                        <w:tcW w:w="1028" w:type="dxa"/>
                        <w:tcBorders>
                          <w:left w:val="single" w:sz="1" w:space="0" w:color="000000"/>
                          <w:bottom w:val="single" w:sz="1" w:space="0" w:color="000000"/>
                        </w:tcBorders>
                        <w:vAlign w:val="center"/>
                      </w:tcPr>
                      <w:p w:rsidR="00A4317F" w:rsidRDefault="00A4317F">
                        <w:pPr>
                          <w:jc w:val="center"/>
                          <w:rPr>
                            <w:rFonts w:ascii="Tahoma" w:hAnsi="Tahoma" w:cs="Tahoma"/>
                            <w:b/>
                            <w:sz w:val="18"/>
                          </w:rPr>
                        </w:pPr>
                        <w:r>
                          <w:rPr>
                            <w:rFonts w:ascii="Tahoma" w:hAnsi="Tahoma" w:cs="Tahoma"/>
                            <w:b/>
                            <w:sz w:val="18"/>
                          </w:rPr>
                          <w:t>2.</w:t>
                        </w:r>
                      </w:p>
                    </w:tc>
                    <w:tc>
                      <w:tcPr>
                        <w:tcW w:w="2675" w:type="dxa"/>
                        <w:tcBorders>
                          <w:left w:val="single" w:sz="1" w:space="0" w:color="000000"/>
                          <w:bottom w:val="single" w:sz="1" w:space="0" w:color="000000"/>
                        </w:tcBorders>
                        <w:vAlign w:val="center"/>
                      </w:tcPr>
                      <w:p w:rsidR="00A4317F" w:rsidRDefault="00A4317F">
                        <w:pPr>
                          <w:jc w:val="center"/>
                          <w:rPr>
                            <w:rFonts w:ascii="Tahoma" w:hAnsi="Tahoma" w:cs="Tahoma"/>
                            <w:b/>
                            <w:sz w:val="18"/>
                          </w:rPr>
                        </w:pPr>
                      </w:p>
                    </w:tc>
                    <w:tc>
                      <w:tcPr>
                        <w:tcW w:w="2677" w:type="dxa"/>
                        <w:tcBorders>
                          <w:left w:val="single" w:sz="1" w:space="0" w:color="000000"/>
                          <w:bottom w:val="single" w:sz="1" w:space="0" w:color="000000"/>
                        </w:tcBorders>
                        <w:vAlign w:val="center"/>
                      </w:tcPr>
                      <w:p w:rsidR="00A4317F" w:rsidRDefault="00A4317F">
                        <w:pPr>
                          <w:jc w:val="center"/>
                          <w:rPr>
                            <w:rFonts w:ascii="Tahoma" w:hAnsi="Tahoma" w:cs="Tahoma"/>
                            <w:b/>
                            <w:sz w:val="18"/>
                          </w:rPr>
                        </w:pPr>
                      </w:p>
                    </w:tc>
                    <w:tc>
                      <w:tcPr>
                        <w:tcW w:w="2691" w:type="dxa"/>
                        <w:tcBorders>
                          <w:left w:val="single" w:sz="1" w:space="0" w:color="000000"/>
                          <w:bottom w:val="single" w:sz="1" w:space="0" w:color="000000"/>
                          <w:right w:val="single" w:sz="1" w:space="0" w:color="000000"/>
                        </w:tcBorders>
                        <w:vAlign w:val="center"/>
                      </w:tcPr>
                      <w:p w:rsidR="00A4317F" w:rsidRDefault="00A4317F">
                        <w:pPr>
                          <w:jc w:val="center"/>
                          <w:rPr>
                            <w:rFonts w:ascii="Tahoma" w:hAnsi="Tahoma" w:cs="Tahoma"/>
                            <w:b/>
                            <w:sz w:val="20"/>
                          </w:rPr>
                        </w:pPr>
                      </w:p>
                    </w:tc>
                  </w:tr>
                  <w:tr w:rsidR="00A4317F">
                    <w:trPr>
                      <w:cantSplit/>
                      <w:trHeight w:val="654"/>
                    </w:trPr>
                    <w:tc>
                      <w:tcPr>
                        <w:tcW w:w="1028" w:type="dxa"/>
                        <w:tcBorders>
                          <w:left w:val="single" w:sz="1" w:space="0" w:color="000000"/>
                          <w:bottom w:val="single" w:sz="1" w:space="0" w:color="000000"/>
                        </w:tcBorders>
                        <w:vAlign w:val="center"/>
                      </w:tcPr>
                      <w:p w:rsidR="00A4317F" w:rsidRDefault="00A4317F">
                        <w:pPr>
                          <w:jc w:val="center"/>
                          <w:rPr>
                            <w:rFonts w:ascii="Tahoma" w:hAnsi="Tahoma" w:cs="Tahoma"/>
                            <w:b/>
                            <w:sz w:val="18"/>
                          </w:rPr>
                        </w:pPr>
                        <w:r>
                          <w:rPr>
                            <w:rFonts w:ascii="Tahoma" w:hAnsi="Tahoma" w:cs="Tahoma"/>
                            <w:b/>
                            <w:sz w:val="18"/>
                          </w:rPr>
                          <w:t>3.</w:t>
                        </w:r>
                      </w:p>
                    </w:tc>
                    <w:tc>
                      <w:tcPr>
                        <w:tcW w:w="2675" w:type="dxa"/>
                        <w:tcBorders>
                          <w:left w:val="single" w:sz="1" w:space="0" w:color="000000"/>
                          <w:bottom w:val="single" w:sz="1" w:space="0" w:color="000000"/>
                        </w:tcBorders>
                        <w:vAlign w:val="center"/>
                      </w:tcPr>
                      <w:p w:rsidR="00A4317F" w:rsidRDefault="00A4317F">
                        <w:pPr>
                          <w:jc w:val="center"/>
                          <w:rPr>
                            <w:rFonts w:ascii="Tahoma" w:hAnsi="Tahoma" w:cs="Tahoma"/>
                            <w:b/>
                            <w:sz w:val="18"/>
                          </w:rPr>
                        </w:pPr>
                      </w:p>
                    </w:tc>
                    <w:tc>
                      <w:tcPr>
                        <w:tcW w:w="2677" w:type="dxa"/>
                        <w:tcBorders>
                          <w:left w:val="single" w:sz="1" w:space="0" w:color="000000"/>
                          <w:bottom w:val="single" w:sz="1" w:space="0" w:color="000000"/>
                        </w:tcBorders>
                        <w:vAlign w:val="center"/>
                      </w:tcPr>
                      <w:p w:rsidR="00A4317F" w:rsidRDefault="00A4317F">
                        <w:pPr>
                          <w:jc w:val="center"/>
                          <w:rPr>
                            <w:rFonts w:ascii="Tahoma" w:hAnsi="Tahoma" w:cs="Tahoma"/>
                            <w:b/>
                            <w:sz w:val="18"/>
                          </w:rPr>
                        </w:pPr>
                      </w:p>
                    </w:tc>
                    <w:tc>
                      <w:tcPr>
                        <w:tcW w:w="2691" w:type="dxa"/>
                        <w:tcBorders>
                          <w:left w:val="single" w:sz="1" w:space="0" w:color="000000"/>
                          <w:bottom w:val="single" w:sz="1" w:space="0" w:color="000000"/>
                          <w:right w:val="single" w:sz="1" w:space="0" w:color="000000"/>
                        </w:tcBorders>
                        <w:vAlign w:val="center"/>
                      </w:tcPr>
                      <w:p w:rsidR="00A4317F" w:rsidRDefault="00A4317F">
                        <w:pPr>
                          <w:jc w:val="center"/>
                          <w:rPr>
                            <w:rFonts w:ascii="Tahoma" w:hAnsi="Tahoma" w:cs="Tahoma"/>
                            <w:b/>
                            <w:sz w:val="20"/>
                          </w:rPr>
                        </w:pPr>
                      </w:p>
                    </w:tc>
                  </w:tr>
                </w:tbl>
              </w:txbxContent>
            </v:textbox>
            <w10:wrap type="square" side="largest"/>
          </v:shape>
        </w:pict>
      </w:r>
      <w:r>
        <w:rPr>
          <w:sz w:val="28"/>
          <w:szCs w:val="28"/>
        </w:rPr>
        <w:t>Narysuj</w:t>
      </w:r>
      <w:r w:rsidRPr="00D82E29">
        <w:rPr>
          <w:sz w:val="28"/>
          <w:szCs w:val="28"/>
        </w:rPr>
        <w:t xml:space="preserve"> tabelkę </w:t>
      </w:r>
      <w:r>
        <w:rPr>
          <w:sz w:val="28"/>
          <w:szCs w:val="28"/>
        </w:rPr>
        <w:t xml:space="preserve"> i wypisz  </w:t>
      </w:r>
      <w:r w:rsidRPr="00D82E29">
        <w:rPr>
          <w:sz w:val="28"/>
          <w:szCs w:val="28"/>
        </w:rPr>
        <w:t>wyrazy z tekstu</w:t>
      </w:r>
      <w:r w:rsidRPr="00D82E29">
        <w:rPr>
          <w:sz w:val="28"/>
          <w:szCs w:val="28"/>
        </w:rPr>
        <w:br/>
      </w:r>
      <w:r w:rsidRPr="00D82E29">
        <w:rPr>
          <w:sz w:val="28"/>
          <w:szCs w:val="28"/>
        </w:rPr>
        <w:br/>
      </w:r>
      <w:r w:rsidRPr="00D82E29">
        <w:rPr>
          <w:sz w:val="28"/>
          <w:szCs w:val="28"/>
        </w:rPr>
        <w:br/>
      </w:r>
      <w:r w:rsidRPr="00D82E29">
        <w:rPr>
          <w:sz w:val="28"/>
          <w:szCs w:val="28"/>
        </w:rPr>
        <w:br/>
      </w:r>
      <w:r w:rsidRPr="00D82E29">
        <w:rPr>
          <w:sz w:val="28"/>
          <w:szCs w:val="28"/>
        </w:rPr>
        <w:br/>
      </w:r>
      <w:r w:rsidRPr="00D82E29">
        <w:rPr>
          <w:sz w:val="28"/>
          <w:szCs w:val="28"/>
        </w:rPr>
        <w:br/>
      </w:r>
      <w:r w:rsidRPr="00D82E29">
        <w:rPr>
          <w:sz w:val="28"/>
          <w:szCs w:val="28"/>
        </w:rPr>
        <w:lastRenderedPageBreak/>
        <w:br/>
      </w:r>
      <w:r w:rsidRPr="00D82E29">
        <w:rPr>
          <w:sz w:val="28"/>
          <w:szCs w:val="28"/>
        </w:rPr>
        <w:br/>
      </w:r>
      <w:r>
        <w:rPr>
          <w:sz w:val="28"/>
          <w:szCs w:val="28"/>
        </w:rPr>
        <w:t xml:space="preserve">V. </w:t>
      </w:r>
      <w:r w:rsidRPr="00A4317F">
        <w:rPr>
          <w:sz w:val="28"/>
          <w:szCs w:val="28"/>
        </w:rPr>
        <w:t>Ułóż zdania z wyrazami: dzik, las, wiosna, wycieczka.</w:t>
      </w:r>
      <w:r w:rsidRPr="00A4317F">
        <w:rPr>
          <w:sz w:val="28"/>
          <w:szCs w:val="28"/>
        </w:rPr>
        <w:br/>
        <w:t>.........................................................................................................................................</w:t>
      </w:r>
      <w:r w:rsidRPr="00A4317F">
        <w:rPr>
          <w:sz w:val="28"/>
          <w:szCs w:val="28"/>
        </w:rPr>
        <w:br/>
        <w:t>.........................................................................................................................................</w:t>
      </w:r>
      <w:r w:rsidRPr="00A4317F">
        <w:rPr>
          <w:sz w:val="28"/>
          <w:szCs w:val="28"/>
        </w:rPr>
        <w:br/>
        <w:t>.........................................................................................................................................</w:t>
      </w:r>
      <w:r w:rsidRPr="00A4317F">
        <w:rPr>
          <w:sz w:val="28"/>
          <w:szCs w:val="28"/>
        </w:rPr>
        <w:br/>
        <w:t>.........................................................................................................................................</w:t>
      </w:r>
      <w:r w:rsidRPr="00A4317F">
        <w:rPr>
          <w:sz w:val="28"/>
          <w:szCs w:val="28"/>
        </w:rPr>
        <w:br/>
      </w:r>
    </w:p>
    <w:p w:rsidR="00A4317F" w:rsidRPr="00D82E29" w:rsidRDefault="00A4317F" w:rsidP="00A4317F">
      <w:pPr>
        <w:numPr>
          <w:ilvl w:val="0"/>
          <w:numId w:val="1"/>
        </w:numPr>
        <w:rPr>
          <w:sz w:val="28"/>
          <w:szCs w:val="28"/>
        </w:rPr>
      </w:pPr>
      <w:r w:rsidRPr="00D82E29">
        <w:rPr>
          <w:sz w:val="28"/>
          <w:szCs w:val="28"/>
        </w:rPr>
        <w:t>Do podanych przymiotników dopisz rzeczowniki.</w:t>
      </w:r>
      <w:r w:rsidRPr="00D82E29">
        <w:rPr>
          <w:sz w:val="28"/>
          <w:szCs w:val="28"/>
        </w:rPr>
        <w:br/>
      </w:r>
      <w:r w:rsidRPr="00D82E29">
        <w:rPr>
          <w:sz w:val="28"/>
          <w:szCs w:val="28"/>
        </w:rPr>
        <w:br/>
        <w:t>żółte ........................</w:t>
      </w:r>
      <w:r w:rsidRPr="00D82E29">
        <w:rPr>
          <w:sz w:val="28"/>
          <w:szCs w:val="28"/>
        </w:rPr>
        <w:br/>
        <w:t>wiosenne ............................</w:t>
      </w:r>
      <w:r w:rsidRPr="00D82E29">
        <w:rPr>
          <w:sz w:val="28"/>
          <w:szCs w:val="28"/>
        </w:rPr>
        <w:br/>
        <w:t>ładny ...............................</w:t>
      </w:r>
      <w:r w:rsidRPr="00D82E29">
        <w:rPr>
          <w:sz w:val="28"/>
          <w:szCs w:val="28"/>
        </w:rPr>
        <w:br/>
        <w:t>zadowolony .......................</w:t>
      </w:r>
      <w:r w:rsidRPr="00D82E29">
        <w:rPr>
          <w:sz w:val="28"/>
          <w:szCs w:val="28"/>
        </w:rPr>
        <w:br/>
        <w:t>słoneczny ........................</w:t>
      </w:r>
    </w:p>
    <w:p w:rsidR="00E72FD1" w:rsidRDefault="00E72FD1"/>
    <w:sectPr w:rsidR="00E72FD1" w:rsidSect="00D82E29">
      <w:footnotePr>
        <w:pos w:val="beneathText"/>
      </w:footnotePr>
      <w:pgSz w:w="11905" w:h="16837"/>
      <w:pgMar w:top="1417" w:right="1132"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left"/>
      <w:pPr>
        <w:tabs>
          <w:tab w:val="num" w:pos="720"/>
        </w:tabs>
        <w:ind w:left="720" w:hanging="72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olor w:val="000000"/>
      </w:rPr>
    </w:lvl>
    <w:lvl w:ilvl="4">
      <w:start w:val="1"/>
      <w:numFmt w:val="bullet"/>
      <w:lvlText w:val="-"/>
      <w:lvlJc w:val="left"/>
      <w:pPr>
        <w:tabs>
          <w:tab w:val="num" w:pos="1800"/>
        </w:tabs>
        <w:ind w:left="1800" w:hanging="360"/>
      </w:pPr>
      <w:rPr>
        <w:rFonts w:ascii="Symbol" w:hAnsi="Symbol"/>
      </w:rPr>
    </w:lvl>
    <w:lvl w:ilvl="5">
      <w:start w:val="1"/>
      <w:numFmt w:val="lowerRoman"/>
      <w:lvlText w:val="(%6)"/>
      <w:lvlJc w:val="left"/>
      <w:pPr>
        <w:tabs>
          <w:tab w:val="num" w:pos="2520"/>
        </w:tabs>
        <w:ind w:left="252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pos w:val="beneathText"/>
  </w:footnotePr>
  <w:compat/>
  <w:rsids>
    <w:rsidRoot w:val="00A4317F"/>
    <w:rsid w:val="0024509D"/>
    <w:rsid w:val="00614DF9"/>
    <w:rsid w:val="00A4317F"/>
    <w:rsid w:val="00E72F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317F"/>
    <w:pPr>
      <w:suppressAutoHyphens/>
      <w:spacing w:before="0" w:beforeAutospacing="0" w:after="0" w:afterAutospacing="0"/>
      <w:ind w:firstLine="0"/>
      <w:jc w:val="left"/>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469</Words>
  <Characters>2815</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compact</dc:creator>
  <cp:lastModifiedBy>compact</cp:lastModifiedBy>
  <cp:revision>1</cp:revision>
  <dcterms:created xsi:type="dcterms:W3CDTF">2020-03-16T08:58:00Z</dcterms:created>
  <dcterms:modified xsi:type="dcterms:W3CDTF">2020-03-16T08:59:00Z</dcterms:modified>
</cp:coreProperties>
</file>